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Social Media Coordinator Interview Questions (and How to Answer Them)</w:t>
      </w:r>
    </w:p>
    <w:p>
      <w:r>
        <w:t>Templates from https://knowtheroom.ai/interview-questions/social-media-coordinator/ · Replace everything in [brackets].</w:t>
      </w:r>
    </w:p>
    <w:p>
      <w:pPr>
        <w:pStyle w:val="Heading2"/>
      </w:pPr>
      <w:r>
        <w:t>Tell me about an account you've run.</w:t>
      </w:r>
    </w:p>
    <w:p>
      <w:r>
        <w:rPr>
          <w:b w:val="0"/>
        </w:rPr>
        <w:t xml:space="preserve">I ran [account: our student marketing club's Instagram, a local bakery's TikTok, my own account about running] for </w:t>
      </w:r>
      <w:r>
        <w:rPr>
          <w:b/>
        </w:rPr>
        <w:t>[time]</w:t>
      </w:r>
      <w:r>
        <w:rPr>
          <w:b w:val="0"/>
        </w:rPr>
        <w:t xml:space="preserve">. The goal was </w:t>
      </w:r>
      <w:r>
        <w:rPr>
          <w:b/>
        </w:rPr>
        <w:t>[goal: more people at events, more orders, a community around one topic]</w:t>
      </w:r>
      <w:r>
        <w:rPr>
          <w:b w:val="0"/>
        </w:rPr>
        <w:t xml:space="preserve">. I posted </w:t>
      </w:r>
      <w:r>
        <w:rPr>
          <w:b/>
        </w:rPr>
        <w:t>[what and how often]</w:t>
      </w:r>
      <w:r>
        <w:rPr>
          <w:b w:val="0"/>
        </w:rPr>
        <w:t xml:space="preserve">. After </w:t>
      </w:r>
      <w:r>
        <w:rPr>
          <w:b/>
        </w:rPr>
        <w:t>[time]</w:t>
      </w:r>
      <w:r>
        <w:rPr>
          <w:b w:val="0"/>
        </w:rPr>
        <w:t xml:space="preserve"> I noticed </w:t>
      </w:r>
      <w:r>
        <w:rPr>
          <w:b/>
        </w:rPr>
        <w:t>[observation from the numbers or comments]</w:t>
      </w:r>
      <w:r>
        <w:rPr>
          <w:b w:val="0"/>
        </w:rPr>
        <w:t xml:space="preserve">, so I </w:t>
      </w:r>
      <w:r>
        <w:rPr>
          <w:b/>
        </w:rPr>
        <w:t>[change]</w:t>
      </w:r>
      <w:r>
        <w:rPr>
          <w:b w:val="0"/>
        </w:rPr>
        <w:t xml:space="preserve">. Over the next </w:t>
      </w:r>
      <w:r>
        <w:rPr>
          <w:b/>
        </w:rPr>
        <w:t>[time]</w:t>
      </w:r>
      <w:r>
        <w:rPr>
          <w:b w:val="0"/>
        </w:rPr>
        <w:t>, [result: comments roughly doubled, event sign-ups came from Instagram for the first time].</w:t>
      </w:r>
    </w:p>
    <w:p>
      <w:pPr>
        <w:pStyle w:val="Heading2"/>
      </w:pPr>
      <w:r>
        <w:t>How would you reply to an angry comment?</w:t>
      </w:r>
    </w:p>
    <w:p>
      <w:r>
        <w:rPr>
          <w:b w:val="0"/>
        </w:rPr>
        <w:t>I'd reply publicly first so others see we're listening: "</w:t>
      </w:r>
      <w:r>
        <w:rPr>
          <w:b/>
        </w:rPr>
        <w:t>[Name]</w:t>
      </w:r>
      <w:r>
        <w:rPr>
          <w:b w:val="0"/>
        </w:rPr>
        <w:t xml:space="preserve">, sorry about </w:t>
      </w:r>
      <w:r>
        <w:rPr>
          <w:b/>
        </w:rPr>
        <w:t>[issue]</w:t>
      </w:r>
      <w:r>
        <w:rPr>
          <w:b w:val="0"/>
        </w:rPr>
        <w:t xml:space="preserve">. We'd like to fix this. Can you send us a DM with your order number?" Then I'd pass it to </w:t>
      </w:r>
      <w:r>
        <w:rPr>
          <w:b/>
        </w:rPr>
        <w:t>[support team]</w:t>
      </w:r>
      <w:r>
        <w:rPr>
          <w:b w:val="0"/>
        </w:rPr>
        <w:t xml:space="preserve"> and check back the next day. If it </w:t>
      </w:r>
      <w:r>
        <w:rPr>
          <w:b/>
        </w:rPr>
        <w:t>[escalation trigger]</w:t>
      </w:r>
      <w:r>
        <w:rPr>
          <w:b w:val="0"/>
        </w:rPr>
        <w:t xml:space="preserve">, I'd flag it to </w:t>
      </w:r>
      <w:r>
        <w:rPr>
          <w:b/>
        </w:rPr>
        <w:t>[manager]</w:t>
      </w:r>
      <w:r>
        <w:rPr>
          <w:b w:val="0"/>
        </w:rPr>
        <w:t xml:space="preserve"> before replying.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