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Performance Marketing Interview Questions (and How to Answer Them)</w:t>
      </w:r>
    </w:p>
    <w:p>
      <w:r>
        <w:t>Templates from https://knowtheroom.ai/interview-questions/performance-marketing/ · Replace everything in [brackets].</w:t>
      </w:r>
    </w:p>
    <w:p>
      <w:pPr>
        <w:pStyle w:val="Heading2"/>
      </w:pPr>
      <w:r>
        <w:t>Walk me through a paid campaign you're proud of.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the goal was </w:t>
      </w:r>
      <w:r>
        <w:rPr>
          <w:b/>
        </w:rPr>
        <w:t>[new customers / leads / installs]</w:t>
      </w:r>
      <w:r>
        <w:rPr>
          <w:b w:val="0"/>
        </w:rPr>
        <w:t xml:space="preserve"> at under </w:t>
      </w:r>
      <w:r>
        <w:rPr>
          <w:b/>
        </w:rPr>
        <w:t>[target cost]</w:t>
      </w:r>
      <w:r>
        <w:rPr>
          <w:b w:val="0"/>
        </w:rPr>
        <w:t xml:space="preserve">. We were spending </w:t>
      </w:r>
      <w:r>
        <w:rPr>
          <w:b/>
        </w:rPr>
        <w:t>[budget]</w:t>
      </w:r>
      <w:r>
        <w:rPr>
          <w:b w:val="0"/>
        </w:rPr>
        <w:t xml:space="preserve"> on </w:t>
      </w:r>
      <w:r>
        <w:rPr>
          <w:b/>
        </w:rPr>
        <w:t>[channels]</w:t>
      </w:r>
      <w:r>
        <w:rPr>
          <w:b w:val="0"/>
        </w:rPr>
        <w:t xml:space="preserve">. I [the change: rebuilt the account structure, tested a new creative concept, moved to a bidding strategy, added a channel]. Over </w:t>
      </w:r>
      <w:r>
        <w:rPr>
          <w:b/>
        </w:rPr>
        <w:t>[period]</w:t>
      </w:r>
      <w:r>
        <w:rPr>
          <w:b w:val="0"/>
        </w:rPr>
        <w:t xml:space="preserve">, </w:t>
      </w:r>
      <w:r>
        <w:rPr>
          <w:b/>
        </w:rPr>
        <w:t>[metric]</w:t>
      </w:r>
      <w:r>
        <w:rPr>
          <w:b w:val="0"/>
        </w:rPr>
        <w:t xml:space="preserve"> went from [X] to [Y] while </w:t>
      </w:r>
      <w:r>
        <w:rPr>
          <w:b/>
        </w:rPr>
        <w:t>[cost metric]</w:t>
      </w:r>
      <w:r>
        <w:rPr>
          <w:b w:val="0"/>
        </w:rPr>
        <w:t xml:space="preserve"> </w:t>
      </w:r>
      <w:r>
        <w:rPr>
          <w:b/>
        </w:rPr>
        <w:t>[held / fell to Z]</w:t>
      </w:r>
      <w:r>
        <w:rPr>
          <w:b w:val="0"/>
        </w:rPr>
        <w:t xml:space="preserve">. It worked because </w:t>
      </w:r>
      <w:r>
        <w:rPr>
          <w:b/>
        </w:rPr>
        <w:t>[specific reason]</w:t>
      </w:r>
      <w:r>
        <w:rPr>
          <w:b w:val="0"/>
        </w:rPr>
        <w:t>.</w:t>
      </w:r>
    </w:p>
    <w:p>
      <w:pPr>
        <w:pStyle w:val="Heading2"/>
      </w:pPr>
      <w:r>
        <w:t>How do you approach creative testing on paid social?</w:t>
      </w:r>
    </w:p>
    <w:p>
      <w:r>
        <w:rPr>
          <w:b w:val="0"/>
        </w:rPr>
        <w:t xml:space="preserve">We tested </w:t>
      </w:r>
      <w:r>
        <w:rPr>
          <w:b/>
        </w:rPr>
        <w:t>[number]</w:t>
      </w:r>
      <w:r>
        <w:rPr>
          <w:b w:val="0"/>
        </w:rPr>
        <w:t xml:space="preserve"> concepts for </w:t>
      </w:r>
      <w:r>
        <w:rPr>
          <w:b/>
        </w:rPr>
        <w:t>[product]</w:t>
      </w:r>
      <w:r>
        <w:rPr>
          <w:b w:val="0"/>
        </w:rPr>
        <w:t xml:space="preserve">: </w:t>
      </w:r>
      <w:r>
        <w:rPr>
          <w:b/>
        </w:rPr>
        <w:t>[angle A]</w:t>
      </w:r>
      <w:r>
        <w:rPr>
          <w:b w:val="0"/>
        </w:rPr>
        <w:t xml:space="preserve">, </w:t>
      </w:r>
      <w:r>
        <w:rPr>
          <w:b/>
        </w:rPr>
        <w:t>[angle B]</w:t>
      </w:r>
      <w:r>
        <w:rPr>
          <w:b w:val="0"/>
        </w:rPr>
        <w:t xml:space="preserve"> and </w:t>
      </w:r>
      <w:r>
        <w:rPr>
          <w:b/>
        </w:rPr>
        <w:t>[angle C]</w:t>
      </w:r>
      <w:r>
        <w:rPr>
          <w:b w:val="0"/>
        </w:rPr>
        <w:t xml:space="preserve">. Each got </w:t>
      </w:r>
      <w:r>
        <w:rPr>
          <w:b/>
        </w:rPr>
        <w:t>[budget or time]</w:t>
      </w:r>
      <w:r>
        <w:rPr>
          <w:b w:val="0"/>
        </w:rPr>
        <w:t xml:space="preserve">. </w:t>
      </w:r>
      <w:r>
        <w:rPr>
          <w:b/>
        </w:rPr>
        <w:t>[Angle B]</w:t>
      </w:r>
      <w:r>
        <w:rPr>
          <w:b w:val="0"/>
        </w:rPr>
        <w:t xml:space="preserve"> cut cost per acquisition by </w:t>
      </w:r>
      <w:r>
        <w:rPr>
          <w:b/>
        </w:rPr>
        <w:t>[X%]</w:t>
      </w:r>
      <w:r>
        <w:rPr>
          <w:b w:val="0"/>
        </w:rPr>
        <w:t xml:space="preserve">, so we briefed </w:t>
      </w:r>
      <w:r>
        <w:rPr>
          <w:b/>
        </w:rPr>
        <w:t>[creative team or creators]</w:t>
      </w:r>
      <w:r>
        <w:rPr>
          <w:b w:val="0"/>
        </w:rPr>
        <w:t xml:space="preserve"> on </w:t>
      </w:r>
      <w:r>
        <w:rPr>
          <w:b/>
        </w:rPr>
        <w:t>[three]</w:t>
      </w:r>
      <w:r>
        <w:rPr>
          <w:b w:val="0"/>
        </w:rPr>
        <w:t xml:space="preserve"> more variations of that angle, and it became </w:t>
      </w:r>
      <w:r>
        <w:rPr>
          <w:b/>
        </w:rPr>
        <w:t>[share]</w:t>
      </w:r>
      <w:r>
        <w:rPr>
          <w:b w:val="0"/>
        </w:rPr>
        <w:t xml:space="preserve"> of spend within </w:t>
      </w:r>
      <w:r>
        <w:rPr>
          <w:b/>
        </w:rPr>
        <w:t>[period]</w:t>
      </w:r>
      <w:r>
        <w:rPr>
          <w:b w:val="0"/>
        </w:rPr>
        <w:t>.</w:t>
      </w:r>
    </w:p>
    <w:p>
      <w:pPr>
        <w:pStyle w:val="Heading2"/>
      </w:pPr>
      <w:r>
        <w:t>How do you know your paid media is incremental?</w:t>
      </w:r>
    </w:p>
    <w:p>
      <w:r>
        <w:rPr>
          <w:b w:val="0"/>
        </w:rPr>
        <w:t xml:space="preserve">On </w:t>
      </w:r>
      <w:r>
        <w:rPr>
          <w:b/>
        </w:rPr>
        <w:t>[channel]</w:t>
      </w:r>
      <w:r>
        <w:rPr>
          <w:b w:val="0"/>
        </w:rPr>
        <w:t xml:space="preserve">, the platform reported [X] conversions a month. We ran a </w:t>
      </w:r>
      <w:r>
        <w:rPr>
          <w:b/>
        </w:rPr>
        <w:t>[holdout / geo]</w:t>
      </w:r>
      <w:r>
        <w:rPr>
          <w:b w:val="0"/>
        </w:rPr>
        <w:t xml:space="preserve"> test for </w:t>
      </w:r>
      <w:r>
        <w:rPr>
          <w:b/>
        </w:rPr>
        <w:t>[period]</w:t>
      </w:r>
      <w:r>
        <w:rPr>
          <w:b w:val="0"/>
        </w:rPr>
        <w:t xml:space="preserve">, pausing </w:t>
      </w:r>
      <w:r>
        <w:rPr>
          <w:b/>
        </w:rPr>
        <w:t>[channel]</w:t>
      </w:r>
      <w:r>
        <w:rPr>
          <w:b w:val="0"/>
        </w:rPr>
        <w:t xml:space="preserve"> in </w:t>
      </w:r>
      <w:r>
        <w:rPr>
          <w:b/>
        </w:rPr>
        <w:t>[test group]</w:t>
      </w:r>
      <w:r>
        <w:rPr>
          <w:b w:val="0"/>
        </w:rPr>
        <w:t xml:space="preserve">. The real lift was [Y], about </w:t>
      </w:r>
      <w:r>
        <w:rPr>
          <w:b/>
        </w:rPr>
        <w:t>[share]</w:t>
      </w:r>
      <w:r>
        <w:rPr>
          <w:b w:val="0"/>
        </w:rPr>
        <w:t xml:space="preserve"> of what was reported, so we </w:t>
      </w:r>
      <w:r>
        <w:rPr>
          <w:b/>
        </w:rPr>
        <w:t>[cut spend / changed targeting / moved budget to channel]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