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Copywriter Interview Questions (and How to Answer Them)</w:t>
      </w:r>
    </w:p>
    <w:p>
      <w:r>
        <w:t>Templates from https://kunskap.app/interview-questions/copywriter/ · Replace everything in [brackets].</w:t>
      </w:r>
    </w:p>
    <w:p>
      <w:pPr>
        <w:pStyle w:val="Heading2"/>
      </w:pPr>
      <w:r>
        <w:t>Walk me through a piece of work you're proud of.</w:t>
      </w:r>
    </w:p>
    <w:p>
      <w:r>
        <w:rPr>
          <w:b w:val="0"/>
        </w:rPr>
        <w:t xml:space="preserve">This was a </w:t>
      </w:r>
      <w:r>
        <w:rPr>
          <w:b/>
        </w:rPr>
        <w:t>[campaign / launch email / product page]</w:t>
      </w:r>
      <w:r>
        <w:rPr>
          <w:b w:val="0"/>
        </w:rPr>
        <w:t xml:space="preserve"> for </w:t>
      </w:r>
      <w:r>
        <w:rPr>
          <w:b/>
        </w:rPr>
        <w:t>[brand or client]</w:t>
      </w:r>
      <w:r>
        <w:rPr>
          <w:b w:val="0"/>
        </w:rPr>
        <w:t xml:space="preserve">. The brief was </w:t>
      </w:r>
      <w:r>
        <w:rPr>
          <w:b/>
        </w:rPr>
        <w:t>[the ask in a sentence]</w:t>
      </w:r>
      <w:r>
        <w:rPr>
          <w:b w:val="0"/>
        </w:rPr>
        <w:t xml:space="preserve">, and the problem was </w:t>
      </w:r>
      <w:r>
        <w:rPr>
          <w:b/>
        </w:rPr>
        <w:t>[the tension: nobody believed the claim, the category all sounds the same]</w:t>
      </w:r>
      <w:r>
        <w:rPr>
          <w:b w:val="0"/>
        </w:rPr>
        <w:t xml:space="preserve">. I wrote </w:t>
      </w:r>
      <w:r>
        <w:rPr>
          <w:b/>
        </w:rPr>
        <w:t>[number]</w:t>
      </w:r>
      <w:r>
        <w:rPr>
          <w:b w:val="0"/>
        </w:rPr>
        <w:t xml:space="preserve"> routes; the one that survived was </w:t>
      </w:r>
      <w:r>
        <w:rPr>
          <w:b/>
        </w:rPr>
        <w:t>[the idea in a line]</w:t>
      </w:r>
      <w:r>
        <w:rPr>
          <w:b w:val="0"/>
        </w:rPr>
        <w:t xml:space="preserve"> because </w:t>
      </w:r>
      <w:r>
        <w:rPr>
          <w:b/>
        </w:rPr>
        <w:t>[why it fit the audience or the brand]</w:t>
      </w:r>
      <w:r>
        <w:rPr>
          <w:b w:val="0"/>
        </w:rPr>
        <w:t xml:space="preserve">. It ran on </w:t>
      </w:r>
      <w:r>
        <w:rPr>
          <w:b/>
        </w:rPr>
        <w:t>[channels]</w:t>
      </w:r>
      <w:r>
        <w:rPr>
          <w:b w:val="0"/>
        </w:rPr>
        <w:t xml:space="preserve">, and </w:t>
      </w:r>
      <w:r>
        <w:rPr>
          <w:b/>
        </w:rPr>
        <w:t>[what happened: the result, the client's reaction, what it led to]</w:t>
      </w:r>
      <w:r>
        <w:rPr>
          <w:b w:val="0"/>
        </w:rPr>
        <w:t>.</w:t>
      </w:r>
    </w:p>
    <w:p>
      <w:pPr>
        <w:pStyle w:val="Heading2"/>
      </w:pPr>
      <w:r>
        <w:t>How do you start when you get a brief?</w:t>
      </w:r>
    </w:p>
    <w:p>
      <w:r>
        <w:rPr>
          <w:b w:val="0"/>
        </w:rPr>
        <w:t xml:space="preserve">First I make sure I can say the brief back in one sentence; if I can't, I go back with questions, usually about </w:t>
      </w:r>
      <w:r>
        <w:rPr>
          <w:b/>
        </w:rPr>
        <w:t>[the audience, the one thing we want them to do, the proof]</w:t>
      </w:r>
      <w:r>
        <w:rPr>
          <w:b w:val="0"/>
        </w:rPr>
        <w:t xml:space="preserve">. Then I read what real customers say, in </w:t>
      </w:r>
      <w:r>
        <w:rPr>
          <w:b/>
        </w:rPr>
        <w:t>[reviews / support tickets / social comments]</w:t>
      </w:r>
      <w:r>
        <w:rPr>
          <w:b w:val="0"/>
        </w:rPr>
        <w:t xml:space="preserve">, and look at how </w:t>
      </w:r>
      <w:r>
        <w:rPr>
          <w:b/>
        </w:rPr>
        <w:t>[competitors]</w:t>
      </w:r>
      <w:r>
        <w:rPr>
          <w:b w:val="0"/>
        </w:rPr>
        <w:t xml:space="preserve"> talk about the same thing. I write a lot of bad lines fast, then cut down to </w:t>
      </w:r>
      <w:r>
        <w:rPr>
          <w:b/>
        </w:rPr>
        <w:t>[two or three]</w:t>
      </w:r>
      <w:r>
        <w:rPr>
          <w:b w:val="0"/>
        </w:rPr>
        <w:t xml:space="preserve"> routes to share.</w:t>
      </w:r>
    </w:p>
    <w:p>
      <w:pPr>
        <w:pStyle w:val="Heading2"/>
      </w:pPr>
      <w:r>
        <w:t>Tell me about a time you got feedback you disagreed with.</w:t>
      </w:r>
    </w:p>
    <w:p>
      <w:r>
        <w:rPr>
          <w:b w:val="0"/>
        </w:rPr>
        <w:t xml:space="preserve">On </w:t>
      </w:r>
      <w:r>
        <w:rPr>
          <w:b/>
        </w:rPr>
        <w:t>[project]</w:t>
      </w:r>
      <w:r>
        <w:rPr>
          <w:b w:val="0"/>
        </w:rPr>
        <w:t xml:space="preserve">, the </w:t>
      </w:r>
      <w:r>
        <w:rPr>
          <w:b/>
        </w:rPr>
        <w:t>[client / brand manager]</w:t>
      </w:r>
      <w:r>
        <w:rPr>
          <w:b w:val="0"/>
        </w:rPr>
        <w:t xml:space="preserve"> wanted to replace the headline with </w:t>
      </w:r>
      <w:r>
        <w:rPr>
          <w:b/>
        </w:rPr>
        <w:t>[their version]</w:t>
      </w:r>
      <w:r>
        <w:rPr>
          <w:b w:val="0"/>
        </w:rPr>
        <w:t xml:space="preserve">, which I felt </w:t>
      </w:r>
      <w:r>
        <w:rPr>
          <w:b/>
        </w:rPr>
        <w:t>[the problem: buried the benefit, sounded like every rival]</w:t>
      </w:r>
      <w:r>
        <w:rPr>
          <w:b w:val="0"/>
        </w:rPr>
        <w:t xml:space="preserve">. I wrote both versions out in the layout and suggested </w:t>
      </w:r>
      <w:r>
        <w:rPr>
          <w:b/>
        </w:rPr>
        <w:t>[a test / showing both to the creative director]</w:t>
      </w:r>
      <w:r>
        <w:rPr>
          <w:b w:val="0"/>
        </w:rPr>
        <w:t xml:space="preserve">. We ran </w:t>
      </w:r>
      <w:r>
        <w:rPr>
          <w:b/>
        </w:rPr>
        <w:t>[the outcome]</w:t>
      </w:r>
      <w:r>
        <w:rPr>
          <w:b w:val="0"/>
        </w:rPr>
        <w:t xml:space="preserve">, and </w:t>
      </w:r>
      <w:r>
        <w:rPr>
          <w:b/>
        </w:rPr>
        <w:t>[result]</w:t>
      </w:r>
      <w:r>
        <w:rPr>
          <w:b w:val="0"/>
        </w:rPr>
        <w:t xml:space="preserve">. I learned </w:t>
      </w:r>
      <w:r>
        <w:rPr>
          <w:b/>
        </w:rPr>
        <w:t>[what you took from it]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