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Writer Interview Questions (and How to Answer Them)</w:t>
      </w:r>
    </w:p>
    <w:p>
      <w:r>
        <w:t>Templates from https://knowtheroom.ai/interview-questions/content-writer/ · Replace everything in [brackets].</w:t>
      </w:r>
    </w:p>
    <w:p>
      <w:pPr>
        <w:pStyle w:val="Heading2"/>
      </w:pPr>
      <w:r>
        <w:t>Walk me through a piece you're proud of.</w:t>
      </w:r>
    </w:p>
    <w:p>
      <w:r>
        <w:rPr>
          <w:b w:val="0"/>
        </w:rPr>
        <w:t xml:space="preserve">One piece I'm proud of is </w:t>
      </w:r>
      <w:r>
        <w:rPr>
          <w:b/>
        </w:rPr>
        <w:t>[title]</w:t>
      </w:r>
      <w:r>
        <w:rPr>
          <w:b w:val="0"/>
        </w:rPr>
        <w:t xml:space="preserve"> for </w:t>
      </w:r>
      <w:r>
        <w:rPr>
          <w:b/>
        </w:rPr>
        <w:t>[company or client]</w:t>
      </w:r>
      <w:r>
        <w:rPr>
          <w:b w:val="0"/>
        </w:rPr>
        <w:t xml:space="preserve">. The goal was [goal: rank for a question our customers ask, explain a new feature, support sales]. The reader was </w:t>
      </w:r>
      <w:r>
        <w:rPr>
          <w:b/>
        </w:rPr>
        <w:t>[reader]</w:t>
      </w:r>
      <w:r>
        <w:rPr>
          <w:b w:val="0"/>
        </w:rPr>
        <w:t xml:space="preserve">. I [research: interviewed two customers, read the support tickets, studied the top results] and decided to </w:t>
      </w:r>
      <w:r>
        <w:rPr>
          <w:b/>
        </w:rPr>
        <w:t>[structure or angle decision]</w:t>
      </w:r>
      <w:r>
        <w:rPr>
          <w:b w:val="0"/>
        </w:rPr>
        <w:t xml:space="preserve"> because </w:t>
      </w:r>
      <w:r>
        <w:rPr>
          <w:b/>
        </w:rPr>
        <w:t>[reason]</w:t>
      </w:r>
      <w:r>
        <w:rPr>
          <w:b w:val="0"/>
        </w:rPr>
        <w:t xml:space="preserve">. My editor </w:t>
      </w:r>
      <w:r>
        <w:rPr>
          <w:b/>
        </w:rPr>
        <w:t>[what changed in editing]</w:t>
      </w:r>
      <w:r>
        <w:rPr>
          <w:b w:val="0"/>
        </w:rPr>
        <w:t>. After it went live, [result: it reached page one, sales started sending it to prospects, it became our most-read guide that quarter].</w:t>
      </w:r>
    </w:p>
    <w:p>
      <w:pPr>
        <w:pStyle w:val="Heading2"/>
      </w:pPr>
      <w:r>
        <w:t>Tell me about feedback you disagreed with.</w:t>
      </w:r>
    </w:p>
    <w:p>
      <w:r>
        <w:rPr>
          <w:b w:val="0"/>
        </w:rPr>
        <w:t xml:space="preserve">On </w:t>
      </w:r>
      <w:r>
        <w:rPr>
          <w:b/>
        </w:rPr>
        <w:t>[piece]</w:t>
      </w:r>
      <w:r>
        <w:rPr>
          <w:b w:val="0"/>
        </w:rPr>
        <w:t xml:space="preserve">, my editor wanted to </w:t>
      </w:r>
      <w:r>
        <w:rPr>
          <w:b/>
        </w:rPr>
        <w:t>[change]</w:t>
      </w:r>
      <w:r>
        <w:rPr>
          <w:b w:val="0"/>
        </w:rPr>
        <w:t xml:space="preserve">. I thought it would </w:t>
      </w:r>
      <w:r>
        <w:rPr>
          <w:b/>
        </w:rPr>
        <w:t>[concern for the reader or goal]</w:t>
      </w:r>
      <w:r>
        <w:rPr>
          <w:b w:val="0"/>
        </w:rPr>
        <w:t xml:space="preserve">, so I explained that and suggested </w:t>
      </w:r>
      <w:r>
        <w:rPr>
          <w:b/>
        </w:rPr>
        <w:t>[alternative]</w:t>
      </w:r>
      <w:r>
        <w:rPr>
          <w:b w:val="0"/>
        </w:rPr>
        <w:t xml:space="preserve">. We </w:t>
      </w:r>
      <w:r>
        <w:rPr>
          <w:b/>
        </w:rPr>
        <w:t>[outcome: kept my version for the intro and used theirs for the conclusion]</w:t>
      </w:r>
      <w:r>
        <w:rPr>
          <w:b w:val="0"/>
        </w:rPr>
        <w:t xml:space="preserve">. What I took from it: </w:t>
      </w:r>
      <w:r>
        <w:rPr>
          <w:b/>
        </w:rPr>
        <w:t>[lesson]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