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Account Manager Interview Questions for Agency Roles (and How to Answer)</w:t>
      </w:r>
    </w:p>
    <w:p>
      <w:r>
        <w:t>Templates from https://knowtheroom.ai/interview-questions/account-manager/ · Replace everything in [brackets].</w:t>
      </w:r>
    </w:p>
    <w:p>
      <w:pPr>
        <w:pStyle w:val="Heading2"/>
      </w:pPr>
      <w:r>
        <w:t>Walk me through an account you've managed.</w:t>
      </w:r>
    </w:p>
    <w:p>
      <w:r>
        <w:rPr>
          <w:b w:val="0"/>
        </w:rPr>
        <w:t xml:space="preserve">I managed </w:t>
      </w:r>
      <w:r>
        <w:rPr>
          <w:b/>
        </w:rPr>
        <w:t>[client]</w:t>
      </w:r>
      <w:r>
        <w:rPr>
          <w:b w:val="0"/>
        </w:rPr>
        <w:t xml:space="preserve">, a </w:t>
      </w:r>
      <w:r>
        <w:rPr>
          <w:b/>
        </w:rPr>
        <w:t>[type of business]</w:t>
      </w:r>
      <w:r>
        <w:rPr>
          <w:b w:val="0"/>
        </w:rPr>
        <w:t xml:space="preserve">, for </w:t>
      </w:r>
      <w:r>
        <w:rPr>
          <w:b/>
        </w:rPr>
        <w:t>[time]</w:t>
      </w:r>
      <w:r>
        <w:rPr>
          <w:b w:val="0"/>
        </w:rPr>
        <w:t xml:space="preserve">. We handled </w:t>
      </w:r>
      <w:r>
        <w:rPr>
          <w:b/>
        </w:rPr>
        <w:t>[scope: social, campaigns, media, retail activation]</w:t>
      </w:r>
      <w:r>
        <w:rPr>
          <w:b w:val="0"/>
        </w:rPr>
        <w:t xml:space="preserve">. I was the day-to-day contact for </w:t>
      </w:r>
      <w:r>
        <w:rPr>
          <w:b/>
        </w:rPr>
        <w:t>[client contacts]</w:t>
      </w:r>
      <w:r>
        <w:rPr>
          <w:b w:val="0"/>
        </w:rPr>
        <w:t xml:space="preserve"> and ran the internal team of </w:t>
      </w:r>
      <w:r>
        <w:rPr>
          <w:b/>
        </w:rPr>
        <w:t>[roles]</w:t>
      </w:r>
      <w:r>
        <w:rPr>
          <w:b w:val="0"/>
        </w:rPr>
        <w:t xml:space="preserve">. The work I'm proudest of is </w:t>
      </w:r>
      <w:r>
        <w:rPr>
          <w:b/>
        </w:rPr>
        <w:t>[project]</w:t>
      </w:r>
      <w:r>
        <w:rPr>
          <w:b w:val="0"/>
        </w:rPr>
        <w:t xml:space="preserve">, which </w:t>
      </w:r>
      <w:r>
        <w:rPr>
          <w:b/>
        </w:rPr>
        <w:t>[result for the client]</w:t>
      </w:r>
      <w:r>
        <w:rPr>
          <w:b w:val="0"/>
        </w:rPr>
        <w:t xml:space="preserve">. Over that time the account </w:t>
      </w:r>
      <w:r>
        <w:rPr>
          <w:b/>
        </w:rPr>
        <w:t>[grew / renewed / expanded into new work]</w:t>
      </w:r>
      <w:r>
        <w:rPr>
          <w:b w:val="0"/>
        </w:rPr>
        <w:t>.</w:t>
      </w:r>
    </w:p>
    <w:p>
      <w:pPr>
        <w:pStyle w:val="Heading2"/>
      </w:pPr>
      <w:r>
        <w:t>A client asks for something outside the scope. What do you do?</w:t>
      </w:r>
    </w:p>
    <w:p>
      <w:r>
        <w:rPr>
          <w:b w:val="0"/>
        </w:rPr>
        <w:t xml:space="preserve">I'd thank them and say I want to get it right, then check it against our scope. If it's new work, I'd come back within </w:t>
      </w:r>
      <w:r>
        <w:rPr>
          <w:b/>
        </w:rPr>
        <w:t>[a day]</w:t>
      </w:r>
      <w:r>
        <w:rPr>
          <w:b w:val="0"/>
        </w:rPr>
        <w:t xml:space="preserve"> with options: we can add it with a short estimate of </w:t>
      </w:r>
      <w:r>
        <w:rPr>
          <w:b/>
        </w:rPr>
        <w:t>[hours or cost]</w:t>
      </w:r>
      <w:r>
        <w:rPr>
          <w:b w:val="0"/>
        </w:rPr>
        <w:t xml:space="preserve">, swap it for </w:t>
      </w:r>
      <w:r>
        <w:rPr>
          <w:b/>
        </w:rPr>
        <w:t>[something lower priority]</w:t>
      </w:r>
      <w:r>
        <w:rPr>
          <w:b w:val="0"/>
        </w:rPr>
        <w:t xml:space="preserve">, or schedule it for next quarter. At </w:t>
      </w:r>
      <w:r>
        <w:rPr>
          <w:b/>
        </w:rPr>
        <w:t>[Agency]</w:t>
      </w:r>
      <w:r>
        <w:rPr>
          <w:b w:val="0"/>
        </w:rPr>
        <w:t xml:space="preserve">, I did that when </w:t>
      </w:r>
      <w:r>
        <w:rPr>
          <w:b/>
        </w:rPr>
        <w:t>[client]</w:t>
      </w:r>
      <w:r>
        <w:rPr>
          <w:b w:val="0"/>
        </w:rPr>
        <w:t xml:space="preserve"> asked for </w:t>
      </w:r>
      <w:r>
        <w:rPr>
          <w:b/>
        </w:rPr>
        <w:t>[request]</w:t>
      </w:r>
      <w:r>
        <w:rPr>
          <w:b w:val="0"/>
        </w:rPr>
        <w:t xml:space="preserve">, and they chose </w:t>
      </w:r>
      <w:r>
        <w:rPr>
          <w:b/>
        </w:rPr>
        <w:t>[option]</w:t>
      </w:r>
      <w:r>
        <w:rPr>
          <w:b w:val="0"/>
        </w:rPr>
        <w:t xml:space="preserve">, which kept </w:t>
      </w:r>
      <w:r>
        <w:rPr>
          <w:b/>
        </w:rPr>
        <w:t>[budget / timeline]</w:t>
      </w:r>
      <w:r>
        <w:rPr>
          <w:b w:val="0"/>
        </w:rPr>
        <w:t xml:space="preserve"> intact.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