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Affiliate Marketing Manager: Affiliate and Partner Marketing Jobs</w:t>
      </w:r>
    </w:p>
    <w:p>
      <w:r>
        <w:t>Templates from https://knowtheroom.ai/career-guides/affiliate-marketing-manager/ · Replace everything in [brackets].</w:t>
      </w:r>
    </w:p>
    <w:p>
      <w:pPr>
        <w:pStyle w:val="Heading2"/>
      </w:pPr>
      <w:r>
        <w:t>Affiliate marketing manager job description</w:t>
      </w:r>
    </w:p>
    <w:p>
      <w:r>
        <w:rPr>
          <w:b w:val="0"/>
        </w:rPr>
        <w:t xml:space="preserve">Job title: Affiliate Marketing Manager </w:t>
      </w:r>
      <w:r>
        <w:rPr>
          <w:b/>
        </w:rPr>
        <w:t>[or Partner Marketing Manager]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who you are and what the affiliate or partner program sells.]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an Affiliate Marketing Manager to grow our partner program on </w:t>
      </w:r>
      <w:r>
        <w:rPr>
          <w:b/>
        </w:rPr>
        <w:t>[network / platform]</w:t>
      </w:r>
      <w:r>
        <w:rPr>
          <w:b w:val="0"/>
        </w:rPr>
        <w:t xml:space="preserve">. You'll recruit and manage </w:t>
      </w:r>
      <w:r>
        <w:rPr>
          <w:b/>
        </w:rPr>
        <w:t>[publishers / creators / content sites / loyalty partners]</w:t>
      </w:r>
      <w:r>
        <w:rPr>
          <w:b w:val="0"/>
        </w:rPr>
        <w:t xml:space="preserve">, set commissions and promotions, and own the program's results.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Recruit and onboard new partners that fit our brand and customers.</w:t>
      </w:r>
    </w:p>
    <w:p>
      <w:r>
        <w:rPr>
          <w:b w:val="0"/>
        </w:rPr>
        <w:t>- Manage relationships with top partners and plan promotions with them.</w:t>
      </w:r>
    </w:p>
    <w:p>
      <w:r>
        <w:rPr>
          <w:b w:val="0"/>
        </w:rPr>
        <w:t>- Set and test commission structures, bonuses and tiers.</w:t>
      </w:r>
    </w:p>
    <w:p>
      <w:r>
        <w:rPr>
          <w:b w:val="0"/>
        </w:rPr>
        <w:t>- Monitor tracking, credit rules and partner compliance, including disclosure and brand bidding rules.</w:t>
      </w:r>
    </w:p>
    <w:p>
      <w:r>
        <w:rPr>
          <w:b w:val="0"/>
        </w:rPr>
        <w:t>- Report on revenue, new customers, cost and return by partner and partner type.</w:t>
      </w:r>
    </w:p>
    <w:p>
      <w:r>
        <w:rPr>
          <w:b w:val="0"/>
        </w:rPr>
        <w:t xml:space="preserve">- Work with </w:t>
      </w:r>
      <w:r>
        <w:rPr>
          <w:b/>
        </w:rPr>
        <w:t>[ecommerce / paid media / influencer / finance]</w:t>
      </w:r>
      <w:r>
        <w:rPr>
          <w:b w:val="0"/>
        </w:rPr>
        <w:t xml:space="preserve"> teams on offers, budgets and payouts.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affiliate, partnership or performance marketing.</w:t>
      </w:r>
    </w:p>
    <w:p>
      <w:r>
        <w:rPr>
          <w:b w:val="0"/>
        </w:rPr>
        <w:t xml:space="preserve">- Hands-on experience with </w:t>
      </w:r>
      <w:r>
        <w:rPr>
          <w:b/>
        </w:rPr>
        <w:t>[network or platform]</w:t>
      </w:r>
      <w:r>
        <w:rPr>
          <w:b w:val="0"/>
        </w:rPr>
        <w:t>.</w:t>
      </w:r>
    </w:p>
    <w:p>
      <w:r>
        <w:rPr>
          <w:b w:val="0"/>
        </w:rPr>
        <w:t>- Comfort with spreadsheets and performance analysis.</w:t>
      </w:r>
    </w:p>
    <w:p>
      <w:r>
        <w:rPr>
          <w:b w:val="0"/>
        </w:rPr>
        <w:t>- Strong outreach and relationship skills.</w:t>
      </w:r>
    </w:p>
    <w:p>
      <w:r>
        <w:rPr>
          <w:b w:val="0"/>
        </w:rPr>
        <w:t>- Working knowledge of FTC disclosure expectations for affiliates and endorsers.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program revenue or leads]</w:t>
      </w:r>
    </w:p>
    <w:p>
      <w:r>
        <w:rPr>
          <w:b w:val="0"/>
        </w:rPr>
        <w:t xml:space="preserve">- </w:t>
      </w:r>
      <w:r>
        <w:rPr>
          <w:b/>
        </w:rPr>
        <w:t>[Metric 2: e.g. new active partners]</w:t>
      </w:r>
    </w:p>
    <w:p>
      <w:r>
        <w:rPr>
          <w:b w:val="0"/>
        </w:rPr>
        <w:t xml:space="preserve">- </w:t>
      </w:r>
      <w:r>
        <w:rPr>
          <w:b/>
        </w:rPr>
        <w:t>[Metric 3: e.g. cost of sale or return on partner spend]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FTC disclosure basics for affiliates</w:t>
      </w:r>
    </w:p>
    <w:p>
      <w:r>
        <w:rPr>
          <w:b w:val="0"/>
        </w:rPr>
        <w:t xml:space="preserve">Grew the </w:t>
      </w:r>
      <w:r>
        <w:rPr>
          <w:b/>
        </w:rPr>
        <w:t>[brand]</w:t>
      </w:r>
      <w:r>
        <w:rPr>
          <w:b w:val="0"/>
        </w:rPr>
        <w:t xml:space="preserve"> affiliate program from [x] to [y] active partners on </w:t>
      </w:r>
      <w:r>
        <w:rPr>
          <w:b/>
        </w:rPr>
        <w:t>[platform]</w:t>
      </w:r>
      <w:r>
        <w:rPr>
          <w:b w:val="0"/>
        </w:rPr>
        <w:t xml:space="preserve">; shifted commission toward </w:t>
      </w:r>
      <w:r>
        <w:rPr>
          <w:b/>
        </w:rPr>
        <w:t>[partner type]</w:t>
      </w:r>
      <w:r>
        <w:rPr>
          <w:b w:val="0"/>
        </w:rPr>
        <w:t xml:space="preserve">, raising program revenue by </w:t>
      </w:r>
      <w:r>
        <w:rPr>
          <w:b/>
        </w:rPr>
        <w:t>[X%]</w:t>
      </w:r>
      <w:r>
        <w:rPr>
          <w:b w:val="0"/>
        </w:rPr>
        <w:t xml:space="preserve"> at a </w:t>
      </w:r>
      <w:r>
        <w:rPr>
          <w:b/>
        </w:rPr>
        <w:t>[lower / stable]</w:t>
      </w:r>
      <w:r>
        <w:rPr>
          <w:b w:val="0"/>
        </w:rPr>
        <w:t xml:space="preserve"> cost of sale.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